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32B3" w14:textId="77777777" w:rsidR="00FE067E" w:rsidRPr="00B16AAB" w:rsidRDefault="003C6034" w:rsidP="00CC1F3B">
      <w:pPr>
        <w:pStyle w:val="TitlePageOrigin"/>
        <w:rPr>
          <w:color w:val="auto"/>
        </w:rPr>
      </w:pPr>
      <w:r w:rsidRPr="00B16AAB">
        <w:rPr>
          <w:caps w:val="0"/>
          <w:color w:val="auto"/>
        </w:rPr>
        <w:t>WEST VIRGINIA LEGISLATURE</w:t>
      </w:r>
    </w:p>
    <w:p w14:paraId="491EDD4F" w14:textId="649E9E9D" w:rsidR="00CD36CF" w:rsidRPr="00B16AAB" w:rsidRDefault="00CD36CF" w:rsidP="00CC1F3B">
      <w:pPr>
        <w:pStyle w:val="TitlePageSession"/>
        <w:rPr>
          <w:color w:val="auto"/>
        </w:rPr>
      </w:pPr>
      <w:r w:rsidRPr="00B16AAB">
        <w:rPr>
          <w:color w:val="auto"/>
        </w:rPr>
        <w:t>20</w:t>
      </w:r>
      <w:r w:rsidR="00EC5E63" w:rsidRPr="00B16AAB">
        <w:rPr>
          <w:color w:val="auto"/>
        </w:rPr>
        <w:t>2</w:t>
      </w:r>
      <w:r w:rsidR="00B235DC" w:rsidRPr="00B16AAB">
        <w:rPr>
          <w:color w:val="auto"/>
        </w:rPr>
        <w:t>6</w:t>
      </w:r>
      <w:r w:rsidRPr="00B16AAB">
        <w:rPr>
          <w:color w:val="auto"/>
        </w:rPr>
        <w:t xml:space="preserve"> </w:t>
      </w:r>
      <w:r w:rsidR="003C6034" w:rsidRPr="00B16AAB">
        <w:rPr>
          <w:caps w:val="0"/>
          <w:color w:val="auto"/>
        </w:rPr>
        <w:t>REGULAR SESSION</w:t>
      </w:r>
    </w:p>
    <w:p w14:paraId="401D0933" w14:textId="77777777" w:rsidR="00CD36CF" w:rsidRPr="00B16AAB" w:rsidRDefault="007F290B" w:rsidP="00CC1F3B">
      <w:pPr>
        <w:pStyle w:val="TitlePageBillPrefix"/>
        <w:rPr>
          <w:color w:val="auto"/>
        </w:rPr>
      </w:pPr>
      <w:sdt>
        <w:sdtPr>
          <w:rPr>
            <w:color w:val="auto"/>
          </w:rPr>
          <w:tag w:val="IntroDate"/>
          <w:id w:val="-1236936958"/>
          <w:placeholder>
            <w:docPart w:val="C31A5928A80544D98ACE9C3494F7ED54"/>
          </w:placeholder>
          <w:text/>
        </w:sdtPr>
        <w:sdtEndPr/>
        <w:sdtContent>
          <w:r w:rsidR="00AE48A0" w:rsidRPr="00B16AAB">
            <w:rPr>
              <w:color w:val="auto"/>
            </w:rPr>
            <w:t>Introduced</w:t>
          </w:r>
        </w:sdtContent>
      </w:sdt>
    </w:p>
    <w:p w14:paraId="34F6B9C7" w14:textId="7E06541E" w:rsidR="00CD36CF" w:rsidRPr="00B16AAB" w:rsidRDefault="007F290B" w:rsidP="00CC1F3B">
      <w:pPr>
        <w:pStyle w:val="BillNumber"/>
        <w:rPr>
          <w:color w:val="auto"/>
        </w:rPr>
      </w:pPr>
      <w:sdt>
        <w:sdtPr>
          <w:rPr>
            <w:color w:val="auto"/>
          </w:rPr>
          <w:tag w:val="Chamber"/>
          <w:id w:val="893011969"/>
          <w:lock w:val="sdtLocked"/>
          <w:placeholder>
            <w:docPart w:val="6636B0EAACEC4403BC317AC2AFF71581"/>
          </w:placeholder>
          <w:dropDownList>
            <w:listItem w:displayText="House" w:value="House"/>
            <w:listItem w:displayText="Senate" w:value="Senate"/>
          </w:dropDownList>
        </w:sdtPr>
        <w:sdtEndPr/>
        <w:sdtContent>
          <w:r w:rsidR="00C33434" w:rsidRPr="00B16AAB">
            <w:rPr>
              <w:color w:val="auto"/>
            </w:rPr>
            <w:t>House</w:t>
          </w:r>
        </w:sdtContent>
      </w:sdt>
      <w:r w:rsidR="00303684" w:rsidRPr="00B16AAB">
        <w:rPr>
          <w:color w:val="auto"/>
        </w:rPr>
        <w:t xml:space="preserve"> </w:t>
      </w:r>
      <w:r w:rsidR="00CD36CF" w:rsidRPr="00B16AAB">
        <w:rPr>
          <w:color w:val="auto"/>
        </w:rPr>
        <w:t xml:space="preserve">Bill </w:t>
      </w:r>
      <w:sdt>
        <w:sdtPr>
          <w:rPr>
            <w:color w:val="auto"/>
          </w:rPr>
          <w:tag w:val="BNum"/>
          <w:id w:val="1645317809"/>
          <w:lock w:val="sdtLocked"/>
          <w:placeholder>
            <w:docPart w:val="5969427EDC614D2F8E4C16BBD6EEFB85"/>
          </w:placeholder>
          <w:text/>
        </w:sdtPr>
        <w:sdtEndPr/>
        <w:sdtContent>
          <w:r w:rsidR="001C0FA9">
            <w:rPr>
              <w:color w:val="auto"/>
            </w:rPr>
            <w:t>4059</w:t>
          </w:r>
        </w:sdtContent>
      </w:sdt>
    </w:p>
    <w:p w14:paraId="7841CF5F" w14:textId="0158BC1D" w:rsidR="00CD36CF" w:rsidRPr="00B16AAB" w:rsidRDefault="00CD36CF" w:rsidP="00CC1F3B">
      <w:pPr>
        <w:pStyle w:val="Sponsors"/>
        <w:rPr>
          <w:color w:val="auto"/>
        </w:rPr>
      </w:pPr>
      <w:r w:rsidRPr="00B16AAB">
        <w:rPr>
          <w:color w:val="auto"/>
        </w:rPr>
        <w:t xml:space="preserve">By </w:t>
      </w:r>
      <w:sdt>
        <w:sdtPr>
          <w:rPr>
            <w:color w:val="auto"/>
          </w:rPr>
          <w:tag w:val="Sponsors"/>
          <w:id w:val="1589585889"/>
          <w:placeholder>
            <w:docPart w:val="D3101676597E42D79C056D5DAF49A7CD"/>
          </w:placeholder>
          <w:text w:multiLine="1"/>
        </w:sdtPr>
        <w:sdtEndPr/>
        <w:sdtContent>
          <w:r w:rsidR="005138A5" w:rsidRPr="00B16AAB">
            <w:rPr>
              <w:color w:val="auto"/>
            </w:rPr>
            <w:t>Delegate</w:t>
          </w:r>
          <w:r w:rsidR="007F290B">
            <w:rPr>
              <w:color w:val="auto"/>
            </w:rPr>
            <w:t>s</w:t>
          </w:r>
          <w:r w:rsidR="005138A5" w:rsidRPr="00B16AAB">
            <w:rPr>
              <w:color w:val="auto"/>
            </w:rPr>
            <w:t xml:space="preserve"> Horst</w:t>
          </w:r>
          <w:r w:rsidR="007A4B46" w:rsidRPr="00B16AAB">
            <w:rPr>
              <w:color w:val="auto"/>
            </w:rPr>
            <w:t xml:space="preserve"> </w:t>
          </w:r>
          <w:r w:rsidR="007F290B">
            <w:rPr>
              <w:color w:val="auto"/>
            </w:rPr>
            <w:t>and Mazzocchi</w:t>
          </w:r>
        </w:sdtContent>
      </w:sdt>
    </w:p>
    <w:p w14:paraId="0FBD65AD" w14:textId="55614142" w:rsidR="00E831B3" w:rsidRPr="00B16AAB" w:rsidRDefault="00CD36CF" w:rsidP="00CC1F3B">
      <w:pPr>
        <w:pStyle w:val="References"/>
        <w:rPr>
          <w:color w:val="auto"/>
        </w:rPr>
      </w:pPr>
      <w:r w:rsidRPr="00B16AAB">
        <w:rPr>
          <w:color w:val="auto"/>
        </w:rPr>
        <w:t>[</w:t>
      </w:r>
      <w:sdt>
        <w:sdtPr>
          <w:rPr>
            <w:color w:val="auto"/>
          </w:rPr>
          <w:tag w:val="References"/>
          <w:id w:val="-1043047873"/>
          <w:placeholder>
            <w:docPart w:val="13E12460AAD9487AAC0C54B027AADEA7"/>
          </w:placeholder>
          <w:text w:multiLine="1"/>
        </w:sdtPr>
        <w:sdtEndPr/>
        <w:sdtContent>
          <w:r w:rsidR="001C0FA9">
            <w:rPr>
              <w:color w:val="auto"/>
            </w:rPr>
            <w:t>Introduced January 14, 2026; referred to the Committee on Health and Human Resources</w:t>
          </w:r>
        </w:sdtContent>
      </w:sdt>
      <w:r w:rsidRPr="00B16AAB">
        <w:rPr>
          <w:color w:val="auto"/>
        </w:rPr>
        <w:t>]</w:t>
      </w:r>
    </w:p>
    <w:p w14:paraId="6FF2628E" w14:textId="14FDB1AF" w:rsidR="00303684" w:rsidRPr="00B16AAB" w:rsidRDefault="0000526A" w:rsidP="00E815B6">
      <w:pPr>
        <w:pStyle w:val="TitleSection"/>
        <w:rPr>
          <w:color w:val="auto"/>
        </w:rPr>
      </w:pPr>
      <w:r w:rsidRPr="00B16AAB">
        <w:rPr>
          <w:color w:val="auto"/>
        </w:rPr>
        <w:lastRenderedPageBreak/>
        <w:t>A BILL</w:t>
      </w:r>
      <w:r w:rsidR="003713E8" w:rsidRPr="00B16AAB">
        <w:rPr>
          <w:color w:val="auto"/>
        </w:rPr>
        <w:t xml:space="preserve"> to amend and reenact the Code of West Virginia, 1931, as amended, by </w:t>
      </w:r>
      <w:r w:rsidR="00E011C4" w:rsidRPr="00B16AAB">
        <w:rPr>
          <w:color w:val="auto"/>
        </w:rPr>
        <w:t>adding</w:t>
      </w:r>
      <w:r w:rsidR="006920F5" w:rsidRPr="00B16AAB">
        <w:rPr>
          <w:color w:val="auto"/>
        </w:rPr>
        <w:t xml:space="preserve"> </w:t>
      </w:r>
      <w:r w:rsidR="00410C0E" w:rsidRPr="00B16AAB">
        <w:rPr>
          <w:color w:val="auto"/>
        </w:rPr>
        <w:t xml:space="preserve">two </w:t>
      </w:r>
      <w:r w:rsidR="00FF2F76" w:rsidRPr="00B16AAB">
        <w:rPr>
          <w:color w:val="auto"/>
        </w:rPr>
        <w:t>n</w:t>
      </w:r>
      <w:r w:rsidR="00E815B6" w:rsidRPr="00B16AAB">
        <w:rPr>
          <w:color w:val="auto"/>
        </w:rPr>
        <w:t>ew section</w:t>
      </w:r>
      <w:r w:rsidR="00FF2F76" w:rsidRPr="00B16AAB">
        <w:rPr>
          <w:color w:val="auto"/>
        </w:rPr>
        <w:t>s</w:t>
      </w:r>
      <w:r w:rsidR="00E815B6" w:rsidRPr="00B16AAB">
        <w:rPr>
          <w:color w:val="auto"/>
        </w:rPr>
        <w:t>, designated</w:t>
      </w:r>
      <w:r w:rsidR="00FF2F76" w:rsidRPr="00B16AAB">
        <w:rPr>
          <w:color w:val="auto"/>
        </w:rPr>
        <w:t xml:space="preserve"> §15-17-10</w:t>
      </w:r>
      <w:r w:rsidR="00E815B6" w:rsidRPr="00B16AAB">
        <w:rPr>
          <w:color w:val="auto"/>
        </w:rPr>
        <w:t xml:space="preserve"> </w:t>
      </w:r>
      <w:r w:rsidR="00410C0E" w:rsidRPr="00B16AAB">
        <w:rPr>
          <w:color w:val="auto"/>
        </w:rPr>
        <w:t xml:space="preserve">and </w:t>
      </w:r>
      <w:r w:rsidR="00E815B6" w:rsidRPr="00B16AAB">
        <w:rPr>
          <w:color w:val="auto"/>
        </w:rPr>
        <w:t xml:space="preserve">§16-67-1; relating to </w:t>
      </w:r>
      <w:r w:rsidR="00B235DC" w:rsidRPr="00B16AAB">
        <w:rPr>
          <w:color w:val="auto"/>
        </w:rPr>
        <w:t xml:space="preserve">public safety and immigration data; </w:t>
      </w:r>
      <w:r w:rsidR="00E815B6" w:rsidRPr="00B16AAB">
        <w:rPr>
          <w:color w:val="auto"/>
        </w:rPr>
        <w:t>requiring</w:t>
      </w:r>
      <w:r w:rsidR="00FF2F76" w:rsidRPr="00B16AAB">
        <w:rPr>
          <w:color w:val="auto"/>
        </w:rPr>
        <w:t xml:space="preserve"> political subdivisions and </w:t>
      </w:r>
      <w:r w:rsidR="00E815B6" w:rsidRPr="00B16AAB">
        <w:rPr>
          <w:color w:val="auto"/>
        </w:rPr>
        <w:t xml:space="preserve">the Department of Health to collect and report data regarding costs </w:t>
      </w:r>
      <w:r w:rsidR="00B235DC" w:rsidRPr="00B16AAB">
        <w:rPr>
          <w:color w:val="auto"/>
        </w:rPr>
        <w:t>expended on</w:t>
      </w:r>
      <w:r w:rsidR="00E815B6" w:rsidRPr="00B16AAB">
        <w:rPr>
          <w:color w:val="auto"/>
        </w:rPr>
        <w:t xml:space="preserve"> undocumented immigrants</w:t>
      </w:r>
      <w:r w:rsidR="00B235DC" w:rsidRPr="00B16AAB">
        <w:rPr>
          <w:color w:val="auto"/>
        </w:rPr>
        <w:t xml:space="preserve">; providing for reports </w:t>
      </w:r>
      <w:r w:rsidR="00E011C4" w:rsidRPr="00B16AAB">
        <w:rPr>
          <w:color w:val="auto"/>
        </w:rPr>
        <w:t xml:space="preserve">to </w:t>
      </w:r>
      <w:r w:rsidR="00B235DC" w:rsidRPr="00B16AAB">
        <w:rPr>
          <w:color w:val="auto"/>
        </w:rPr>
        <w:t>be submitted; and authorizing rules.</w:t>
      </w:r>
    </w:p>
    <w:p w14:paraId="4A1329CD" w14:textId="5B707DB9" w:rsidR="00E815B6" w:rsidRPr="00B16AAB" w:rsidRDefault="00303684" w:rsidP="00356866">
      <w:pPr>
        <w:pStyle w:val="EnactingClause"/>
        <w:rPr>
          <w:color w:val="auto"/>
        </w:rPr>
      </w:pPr>
      <w:r w:rsidRPr="00B16AAB">
        <w:rPr>
          <w:color w:val="auto"/>
        </w:rPr>
        <w:t>Be it enacted by the Legislature of West Virginia:</w:t>
      </w:r>
    </w:p>
    <w:p w14:paraId="6B8EE435" w14:textId="77777777" w:rsidR="00FF2F76" w:rsidRPr="00B16AAB" w:rsidRDefault="00FF2F76" w:rsidP="00FF2F76">
      <w:pPr>
        <w:pStyle w:val="ChapterHeading"/>
        <w:rPr>
          <w:color w:val="auto"/>
        </w:rPr>
        <w:sectPr w:rsidR="00FF2F76" w:rsidRPr="00B16AAB" w:rsidSect="00F47A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16AAB">
        <w:rPr>
          <w:color w:val="auto"/>
        </w:rPr>
        <w:t>Chapter 15. Public Safety.</w:t>
      </w:r>
    </w:p>
    <w:p w14:paraId="24FC378E" w14:textId="6D1F85D0" w:rsidR="00FF2F76" w:rsidRPr="00B16AAB" w:rsidRDefault="00FF2F76" w:rsidP="00FF2F76">
      <w:pPr>
        <w:pStyle w:val="ArticleHeading"/>
        <w:rPr>
          <w:color w:val="auto"/>
        </w:rPr>
      </w:pPr>
      <w:r w:rsidRPr="00B16AAB">
        <w:rPr>
          <w:color w:val="auto"/>
        </w:rPr>
        <w:t>Article 16. Federal Immigration Enforcement.</w:t>
      </w:r>
    </w:p>
    <w:p w14:paraId="33A5231A" w14:textId="35C4A59A" w:rsidR="00FF2F76" w:rsidRPr="00B16AAB" w:rsidRDefault="00FF2F76" w:rsidP="00FF2F76">
      <w:pPr>
        <w:pStyle w:val="SectionHeading"/>
        <w:rPr>
          <w:color w:val="auto"/>
          <w:u w:val="single"/>
        </w:rPr>
      </w:pPr>
      <w:r w:rsidRPr="00B16AAB">
        <w:rPr>
          <w:color w:val="auto"/>
          <w:u w:val="single"/>
        </w:rPr>
        <w:t>§15-16-10. The Saving Citizens' Resources Act.</w:t>
      </w:r>
    </w:p>
    <w:p w14:paraId="6D4E39A8" w14:textId="2E15B306" w:rsidR="00FF2F76" w:rsidRPr="00B16AAB" w:rsidRDefault="00FF2F76" w:rsidP="00FF2F76">
      <w:pPr>
        <w:pStyle w:val="SectionBody"/>
        <w:rPr>
          <w:color w:val="auto"/>
          <w:u w:val="single"/>
        </w:rPr>
      </w:pPr>
      <w:r w:rsidRPr="00B16AAB">
        <w:rPr>
          <w:color w:val="auto"/>
          <w:u w:val="single"/>
        </w:rPr>
        <w:t xml:space="preserve">(a) Each political subdivision of this state, as defined in §29-12A-3, shall declare, on a quarterly basis, the amount of money that it spent on housing, sheltering, feeding, transporting, and education noncitizen immigrants who reside in its jurisdiction and who do not possess a Permanent Resident Card, work visa, or student visa, or who are otherwise undocumented. </w:t>
      </w:r>
    </w:p>
    <w:p w14:paraId="281D104F" w14:textId="44605732" w:rsidR="00FF2F76" w:rsidRPr="00B16AAB" w:rsidRDefault="00FF2F76" w:rsidP="00FF2F76">
      <w:pPr>
        <w:pStyle w:val="SectionBody"/>
        <w:rPr>
          <w:color w:val="auto"/>
          <w:u w:val="single"/>
        </w:rPr>
      </w:pPr>
      <w:r w:rsidRPr="00B16AAB">
        <w:rPr>
          <w:color w:val="auto"/>
          <w:u w:val="single"/>
        </w:rPr>
        <w:t xml:space="preserve">(b) All county commissions and city councils shall report on their expense accounts any expenditures or spending on persons within their jurisdictions who do not possess a Permanent Resident Card, work visa, or student visa, or who are otherwise undocumented and who are receiving county or city resources. The report shall include the dates, amounts, purposes of the funding, and the frequency of receipt. </w:t>
      </w:r>
    </w:p>
    <w:p w14:paraId="0766BB27" w14:textId="7761095D" w:rsidR="00F47AAD" w:rsidRPr="00B16AAB" w:rsidRDefault="00FF2F76" w:rsidP="006920F5">
      <w:pPr>
        <w:pStyle w:val="SectionBody"/>
        <w:rPr>
          <w:color w:val="auto"/>
          <w:u w:val="single"/>
        </w:rPr>
      </w:pPr>
      <w:r w:rsidRPr="00B16AAB">
        <w:rPr>
          <w:color w:val="auto"/>
          <w:u w:val="single"/>
        </w:rPr>
        <w:t xml:space="preserve">(c) Any county or city found to be noncompliant in this requirement shall be found to be in violation of this state's laws against sanctuary cities, including, but not limited to, the provisions of this article. </w:t>
      </w:r>
    </w:p>
    <w:p w14:paraId="35533D50" w14:textId="77777777" w:rsidR="00F47AAD" w:rsidRPr="00B16AAB" w:rsidRDefault="00F47AAD" w:rsidP="006920F5">
      <w:pPr>
        <w:pStyle w:val="SectionBody"/>
        <w:rPr>
          <w:color w:val="auto"/>
          <w:u w:val="single"/>
        </w:rPr>
        <w:sectPr w:rsidR="00F47AAD" w:rsidRPr="00B16AAB" w:rsidSect="00F47AAD">
          <w:type w:val="continuous"/>
          <w:pgSz w:w="12240" w:h="15840" w:code="1"/>
          <w:pgMar w:top="1440" w:right="1440" w:bottom="1440" w:left="1440" w:header="720" w:footer="720" w:gutter="0"/>
          <w:lnNumType w:countBy="1" w:restart="newSection"/>
          <w:pgNumType w:start="0"/>
          <w:cols w:space="720"/>
          <w:titlePg/>
          <w:docGrid w:linePitch="360"/>
        </w:sectPr>
      </w:pPr>
    </w:p>
    <w:p w14:paraId="0E99976F" w14:textId="33B30A83" w:rsidR="00F47AAD" w:rsidRPr="00B16AAB" w:rsidRDefault="00F47AAD" w:rsidP="00F47AAD">
      <w:pPr>
        <w:pStyle w:val="ChapterHeading"/>
        <w:rPr>
          <w:color w:val="auto"/>
          <w:u w:val="single"/>
        </w:rPr>
      </w:pPr>
      <w:r w:rsidRPr="00B16AAB">
        <w:rPr>
          <w:color w:val="auto"/>
        </w:rPr>
        <w:t>CHAPTER 16. PUBLIC HEALTH.</w:t>
      </w:r>
    </w:p>
    <w:p w14:paraId="6AC599B8" w14:textId="79B0E1C6" w:rsidR="00E815B6" w:rsidRPr="00B16AAB" w:rsidRDefault="00E815B6" w:rsidP="00E815B6">
      <w:pPr>
        <w:pStyle w:val="ArticleHeading"/>
        <w:rPr>
          <w:color w:val="auto"/>
          <w:u w:val="single"/>
        </w:rPr>
      </w:pPr>
      <w:r w:rsidRPr="00B16AAB">
        <w:rPr>
          <w:color w:val="auto"/>
          <w:u w:val="single"/>
        </w:rPr>
        <w:t xml:space="preserve">Article 67. Immigration Data. </w:t>
      </w:r>
    </w:p>
    <w:p w14:paraId="3BD3ACB1" w14:textId="77777777" w:rsidR="00356866" w:rsidRPr="00B16AAB" w:rsidRDefault="00E815B6" w:rsidP="00E815B6">
      <w:pPr>
        <w:pStyle w:val="SectionHeading"/>
        <w:rPr>
          <w:color w:val="auto"/>
          <w:u w:val="single"/>
        </w:rPr>
        <w:sectPr w:rsidR="00356866" w:rsidRPr="00B16AAB" w:rsidSect="00F47AAD">
          <w:type w:val="continuous"/>
          <w:pgSz w:w="12240" w:h="15840" w:code="1"/>
          <w:pgMar w:top="1440" w:right="1440" w:bottom="1440" w:left="1440" w:header="720" w:footer="720" w:gutter="0"/>
          <w:lnNumType w:countBy="1" w:restart="newSection"/>
          <w:pgNumType w:start="0"/>
          <w:cols w:space="720"/>
          <w:titlePg/>
          <w:docGrid w:linePitch="360"/>
        </w:sectPr>
      </w:pPr>
      <w:r w:rsidRPr="00B16AAB">
        <w:rPr>
          <w:color w:val="auto"/>
          <w:u w:val="single"/>
        </w:rPr>
        <w:t>§16-67-1. Patient immigration status data collection.</w:t>
      </w:r>
    </w:p>
    <w:p w14:paraId="470489AD" w14:textId="77777777" w:rsidR="00AB2315" w:rsidRPr="00B16AAB" w:rsidRDefault="00AB2315" w:rsidP="00111D4D">
      <w:pPr>
        <w:pStyle w:val="SectionBody"/>
        <w:rPr>
          <w:color w:val="auto"/>
          <w:u w:val="single"/>
        </w:rPr>
      </w:pPr>
      <w:r w:rsidRPr="00B16AAB">
        <w:rPr>
          <w:color w:val="auto"/>
          <w:u w:val="single"/>
        </w:rPr>
        <w:t xml:space="preserve">(1) Each hospital that accepts Medicaid must include a provision on its patient admission </w:t>
      </w:r>
      <w:r w:rsidRPr="00B16AAB">
        <w:rPr>
          <w:color w:val="auto"/>
          <w:u w:val="single"/>
        </w:rPr>
        <w:lastRenderedPageBreak/>
        <w:t>or registration forms for the patient or the patient’s representative to state or indicate whether the patient is a United States citizen or lawfully present in the United States or is not lawfully present in the United States. The inquiry must be followed by a statement that the response will not affect patient care or result in a report of the patient’s immigration status to immigration authorities.</w:t>
      </w:r>
    </w:p>
    <w:p w14:paraId="14228997" w14:textId="50EE9B6D" w:rsidR="00AB2315" w:rsidRPr="00B16AAB" w:rsidRDefault="00AB2315" w:rsidP="00111D4D">
      <w:pPr>
        <w:pStyle w:val="SectionBody"/>
        <w:rPr>
          <w:color w:val="auto"/>
          <w:u w:val="single"/>
        </w:rPr>
      </w:pPr>
      <w:r w:rsidRPr="00B16AAB">
        <w:rPr>
          <w:color w:val="auto"/>
          <w:u w:val="single"/>
        </w:rPr>
        <w:t xml:space="preserve">(2) Each hospital must submit a quarterly report to the </w:t>
      </w:r>
      <w:r w:rsidR="00410C0E" w:rsidRPr="00B16AAB">
        <w:rPr>
          <w:color w:val="auto"/>
          <w:u w:val="single"/>
        </w:rPr>
        <w:t>d</w:t>
      </w:r>
      <w:r w:rsidR="00E815B6" w:rsidRPr="00B16AAB">
        <w:rPr>
          <w:color w:val="auto"/>
          <w:u w:val="single"/>
        </w:rPr>
        <w:t>epartment</w:t>
      </w:r>
      <w:r w:rsidRPr="00B16AAB">
        <w:rPr>
          <w:color w:val="auto"/>
          <w:u w:val="single"/>
        </w:rPr>
        <w:t xml:space="preserve"> within 30 days after the end of each calendar quarter which reports the number of hospital admissions or emergency department visits within the previous quarter which were made by a patient who indicated that he or she was a citizen of the United States or lawfully present in the United States, was not lawfully present in the United States, or declined to answer.  </w:t>
      </w:r>
    </w:p>
    <w:p w14:paraId="0C05343C" w14:textId="210A2ADE" w:rsidR="00AB2315" w:rsidRPr="00B16AAB" w:rsidRDefault="00AB2315" w:rsidP="00111D4D">
      <w:pPr>
        <w:pStyle w:val="SectionBody"/>
        <w:rPr>
          <w:color w:val="auto"/>
          <w:u w:val="single"/>
        </w:rPr>
      </w:pPr>
      <w:r w:rsidRPr="00B16AAB">
        <w:rPr>
          <w:color w:val="auto"/>
          <w:u w:val="single"/>
        </w:rPr>
        <w:t xml:space="preserve">(3) By March 1 of each year, the </w:t>
      </w:r>
      <w:r w:rsidR="00410C0E" w:rsidRPr="00B16AAB">
        <w:rPr>
          <w:color w:val="auto"/>
          <w:u w:val="single"/>
        </w:rPr>
        <w:t>d</w:t>
      </w:r>
      <w:r w:rsidR="00E815B6" w:rsidRPr="00B16AAB">
        <w:rPr>
          <w:color w:val="auto"/>
          <w:u w:val="single"/>
        </w:rPr>
        <w:t>epartment</w:t>
      </w:r>
      <w:r w:rsidRPr="00B16AAB">
        <w:rPr>
          <w:color w:val="auto"/>
          <w:u w:val="single"/>
        </w:rPr>
        <w:t xml:space="preserve"> shall submit a report to the Governor, the President of the Senate, and the Speaker of the House of </w:t>
      </w:r>
      <w:r w:rsidR="00111D4D" w:rsidRPr="00B16AAB">
        <w:rPr>
          <w:color w:val="auto"/>
          <w:u w:val="single"/>
        </w:rPr>
        <w:t>Delegates</w:t>
      </w:r>
      <w:r w:rsidRPr="00B16AAB">
        <w:rPr>
          <w:color w:val="auto"/>
          <w:u w:val="single"/>
        </w:rPr>
        <w:t xml:space="preserve"> which includes the total number of hospital admissions and emergency department visits for the previous calendar year for which the patient or patient’s representative reported that the patient was a citizen of the United States or lawfully present in the United States, was not lawfully present in the United States, or declined to answer. The report must also describe information relating to the costs of uncompensated care for aliens who are not lawfully present in the United States, the impact of uncompensated care on the cost or ability of hospitals to provide services to the public, hospital funding needs, and other related information.</w:t>
      </w:r>
    </w:p>
    <w:p w14:paraId="3EB19520" w14:textId="1F8CFA1F" w:rsidR="00AB2315" w:rsidRPr="00B16AAB" w:rsidRDefault="00AB2315" w:rsidP="00111D4D">
      <w:pPr>
        <w:pStyle w:val="SectionBody"/>
        <w:rPr>
          <w:color w:val="auto"/>
          <w:u w:val="single"/>
        </w:rPr>
      </w:pPr>
      <w:r w:rsidRPr="00B16AAB">
        <w:rPr>
          <w:color w:val="auto"/>
          <w:u w:val="single"/>
        </w:rPr>
        <w:t>(4)</w:t>
      </w:r>
      <w:r w:rsidR="00636929" w:rsidRPr="00B16AAB">
        <w:rPr>
          <w:color w:val="auto"/>
          <w:u w:val="single"/>
        </w:rPr>
        <w:t xml:space="preserve"> </w:t>
      </w:r>
      <w:r w:rsidRPr="00B16AAB">
        <w:rPr>
          <w:color w:val="auto"/>
          <w:u w:val="single"/>
        </w:rPr>
        <w:t xml:space="preserve">The </w:t>
      </w:r>
      <w:r w:rsidR="00410C0E" w:rsidRPr="00B16AAB">
        <w:rPr>
          <w:color w:val="auto"/>
          <w:u w:val="single"/>
        </w:rPr>
        <w:t>d</w:t>
      </w:r>
      <w:r w:rsidR="00E815B6" w:rsidRPr="00B16AAB">
        <w:rPr>
          <w:color w:val="auto"/>
          <w:u w:val="single"/>
        </w:rPr>
        <w:t>epartment</w:t>
      </w:r>
      <w:r w:rsidRPr="00B16AAB">
        <w:rPr>
          <w:color w:val="auto"/>
          <w:u w:val="single"/>
        </w:rPr>
        <w:t xml:space="preserve"> may adopt rules relating to the format and information to be contained in quarterly reports and the acceptable formats for hospitals to use in requesting information regarding a patient’s immigration status on hospital admission or registration forms. The rules may not require the disclosure of patient names or any other personal identifying information to the </w:t>
      </w:r>
      <w:r w:rsidR="00410C0E" w:rsidRPr="00B16AAB">
        <w:rPr>
          <w:color w:val="auto"/>
          <w:u w:val="single"/>
        </w:rPr>
        <w:t>d</w:t>
      </w:r>
      <w:r w:rsidR="00E815B6" w:rsidRPr="00B16AAB">
        <w:rPr>
          <w:color w:val="auto"/>
          <w:u w:val="single"/>
        </w:rPr>
        <w:t>epartment</w:t>
      </w:r>
      <w:r w:rsidRPr="00B16AAB">
        <w:rPr>
          <w:color w:val="auto"/>
          <w:u w:val="single"/>
        </w:rPr>
        <w:t xml:space="preserve">. </w:t>
      </w:r>
    </w:p>
    <w:p w14:paraId="537BA1BB" w14:textId="77777777" w:rsidR="00E815B6" w:rsidRPr="00B16AAB" w:rsidRDefault="00E815B6" w:rsidP="00CC1F3B">
      <w:pPr>
        <w:pStyle w:val="Note"/>
        <w:rPr>
          <w:color w:val="auto"/>
        </w:rPr>
      </w:pPr>
    </w:p>
    <w:p w14:paraId="59B45DB6" w14:textId="58B8F3E6" w:rsidR="006865E9" w:rsidRPr="00B16AAB" w:rsidRDefault="00CF1DCA" w:rsidP="00CC1F3B">
      <w:pPr>
        <w:pStyle w:val="Note"/>
        <w:rPr>
          <w:color w:val="auto"/>
        </w:rPr>
      </w:pPr>
      <w:r w:rsidRPr="00B16AAB">
        <w:rPr>
          <w:color w:val="auto"/>
        </w:rPr>
        <w:t>NOTE: The</w:t>
      </w:r>
      <w:r w:rsidR="006865E9" w:rsidRPr="00B16AAB">
        <w:rPr>
          <w:color w:val="auto"/>
        </w:rPr>
        <w:t xml:space="preserve"> purpose of this bill is to </w:t>
      </w:r>
      <w:r w:rsidR="00E815B6" w:rsidRPr="00B16AAB">
        <w:rPr>
          <w:color w:val="auto"/>
        </w:rPr>
        <w:t>require</w:t>
      </w:r>
      <w:r w:rsidR="00FF2F76" w:rsidRPr="00B16AAB">
        <w:rPr>
          <w:color w:val="auto"/>
        </w:rPr>
        <w:t xml:space="preserve"> political subdivisions and</w:t>
      </w:r>
      <w:r w:rsidR="00E815B6" w:rsidRPr="00B16AAB">
        <w:rPr>
          <w:color w:val="auto"/>
        </w:rPr>
        <w:t xml:space="preserve"> the Department of Health to collect and report data regarding the cost </w:t>
      </w:r>
      <w:r w:rsidR="00B235DC" w:rsidRPr="00B16AAB">
        <w:rPr>
          <w:color w:val="auto"/>
        </w:rPr>
        <w:t>expended on</w:t>
      </w:r>
      <w:r w:rsidR="00E815B6" w:rsidRPr="00B16AAB">
        <w:rPr>
          <w:color w:val="auto"/>
        </w:rPr>
        <w:t xml:space="preserve"> undocumented immigrants.</w:t>
      </w:r>
    </w:p>
    <w:p w14:paraId="777BF40B" w14:textId="77777777" w:rsidR="006865E9" w:rsidRPr="00B16AAB" w:rsidRDefault="00AE48A0" w:rsidP="00CC1F3B">
      <w:pPr>
        <w:pStyle w:val="Note"/>
        <w:rPr>
          <w:color w:val="auto"/>
        </w:rPr>
      </w:pPr>
      <w:r w:rsidRPr="00B16AAB">
        <w:rPr>
          <w:color w:val="auto"/>
        </w:rPr>
        <w:lastRenderedPageBreak/>
        <w:t>Strike-throughs indicate language that would be stricken from a heading or the present law and underscoring indicates new language that would be added.</w:t>
      </w:r>
    </w:p>
    <w:sectPr w:rsidR="006865E9" w:rsidRPr="00B16AAB" w:rsidSect="00F47AA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9A1E" w14:textId="77777777" w:rsidR="00A74498" w:rsidRPr="00B844FE" w:rsidRDefault="00A74498" w:rsidP="00B844FE">
      <w:r>
        <w:separator/>
      </w:r>
    </w:p>
  </w:endnote>
  <w:endnote w:type="continuationSeparator" w:id="0">
    <w:p w14:paraId="17F30358" w14:textId="77777777" w:rsidR="00A74498" w:rsidRPr="00B844FE" w:rsidRDefault="00A744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8138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63C9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620734"/>
      <w:docPartObj>
        <w:docPartGallery w:val="Page Numbers (Bottom of Page)"/>
        <w:docPartUnique/>
      </w:docPartObj>
    </w:sdtPr>
    <w:sdtEndPr>
      <w:rPr>
        <w:noProof/>
      </w:rPr>
    </w:sdtEndPr>
    <w:sdtContent>
      <w:p w14:paraId="3AB7A217" w14:textId="55B4DA8E" w:rsidR="00F47AAD" w:rsidRDefault="00F47A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5E202" w14:textId="0C9E339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08341"/>
      <w:docPartObj>
        <w:docPartGallery w:val="Page Numbers (Bottom of Page)"/>
        <w:docPartUnique/>
      </w:docPartObj>
    </w:sdtPr>
    <w:sdtEndPr>
      <w:rPr>
        <w:noProof/>
      </w:rPr>
    </w:sdtEndPr>
    <w:sdtContent>
      <w:p w14:paraId="53836684" w14:textId="1DB2ABC9" w:rsidR="00F47AAD" w:rsidRDefault="00F47A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D99E0" w14:textId="64E58099" w:rsidR="00B235DC" w:rsidRDefault="00B235DC" w:rsidP="00F47AAD">
    <w:pPr>
      <w:pStyle w:val="Footer"/>
      <w:tabs>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3D89" w14:textId="77777777" w:rsidR="00A74498" w:rsidRPr="00B844FE" w:rsidRDefault="00A74498" w:rsidP="00B844FE">
      <w:r>
        <w:separator/>
      </w:r>
    </w:p>
  </w:footnote>
  <w:footnote w:type="continuationSeparator" w:id="0">
    <w:p w14:paraId="5FAB4E22" w14:textId="77777777" w:rsidR="00A74498" w:rsidRPr="00B844FE" w:rsidRDefault="00A744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A253" w14:textId="77777777" w:rsidR="002A0269" w:rsidRPr="00B844FE" w:rsidRDefault="007F290B">
    <w:pPr>
      <w:pStyle w:val="Header"/>
    </w:pPr>
    <w:sdt>
      <w:sdtPr>
        <w:id w:val="-684364211"/>
        <w:placeholder>
          <w:docPart w:val="6636B0EAACEC4403BC317AC2AFF715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36B0EAACEC4403BC317AC2AFF715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5383" w14:textId="40F899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686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53EA">
          <w:rPr>
            <w:sz w:val="22"/>
            <w:szCs w:val="22"/>
          </w:rPr>
          <w:t>202</w:t>
        </w:r>
        <w:r w:rsidR="00B235DC">
          <w:rPr>
            <w:sz w:val="22"/>
            <w:szCs w:val="22"/>
          </w:rPr>
          <w:t>6</w:t>
        </w:r>
        <w:r w:rsidR="00AC53EA">
          <w:rPr>
            <w:sz w:val="22"/>
            <w:szCs w:val="22"/>
          </w:rPr>
          <w:t>R</w:t>
        </w:r>
        <w:r w:rsidR="00B235DC">
          <w:rPr>
            <w:sz w:val="22"/>
            <w:szCs w:val="22"/>
          </w:rPr>
          <w:t>1297</w:t>
        </w:r>
      </w:sdtContent>
    </w:sdt>
  </w:p>
  <w:p w14:paraId="3CFBB4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98"/>
    <w:rsid w:val="0000526A"/>
    <w:rsid w:val="000573A9"/>
    <w:rsid w:val="00085D22"/>
    <w:rsid w:val="00093AB0"/>
    <w:rsid w:val="000A0705"/>
    <w:rsid w:val="000C5C77"/>
    <w:rsid w:val="000C6DAC"/>
    <w:rsid w:val="000E3912"/>
    <w:rsid w:val="0010070F"/>
    <w:rsid w:val="00111D4D"/>
    <w:rsid w:val="0015112E"/>
    <w:rsid w:val="001552E7"/>
    <w:rsid w:val="001566B4"/>
    <w:rsid w:val="001A66B7"/>
    <w:rsid w:val="001C0FA9"/>
    <w:rsid w:val="001C279E"/>
    <w:rsid w:val="001D21DD"/>
    <w:rsid w:val="001D459E"/>
    <w:rsid w:val="00211F02"/>
    <w:rsid w:val="0022348D"/>
    <w:rsid w:val="002368C0"/>
    <w:rsid w:val="0027011C"/>
    <w:rsid w:val="00274200"/>
    <w:rsid w:val="00275740"/>
    <w:rsid w:val="00297E3D"/>
    <w:rsid w:val="002A0269"/>
    <w:rsid w:val="00303684"/>
    <w:rsid w:val="003143F5"/>
    <w:rsid w:val="00314854"/>
    <w:rsid w:val="00356866"/>
    <w:rsid w:val="003713E8"/>
    <w:rsid w:val="00394191"/>
    <w:rsid w:val="003C51CD"/>
    <w:rsid w:val="003C6034"/>
    <w:rsid w:val="00400B5C"/>
    <w:rsid w:val="00410C0E"/>
    <w:rsid w:val="004368E0"/>
    <w:rsid w:val="00457BB2"/>
    <w:rsid w:val="00472B55"/>
    <w:rsid w:val="004C13DD"/>
    <w:rsid w:val="004D3ABE"/>
    <w:rsid w:val="004E3441"/>
    <w:rsid w:val="00500579"/>
    <w:rsid w:val="005138A5"/>
    <w:rsid w:val="005541C7"/>
    <w:rsid w:val="005A1F7D"/>
    <w:rsid w:val="005A4420"/>
    <w:rsid w:val="005A5366"/>
    <w:rsid w:val="005F0F99"/>
    <w:rsid w:val="00636929"/>
    <w:rsid w:val="006369EB"/>
    <w:rsid w:val="00637E73"/>
    <w:rsid w:val="00654C06"/>
    <w:rsid w:val="00685DEB"/>
    <w:rsid w:val="006865E9"/>
    <w:rsid w:val="00686E9A"/>
    <w:rsid w:val="00691F3E"/>
    <w:rsid w:val="006920F5"/>
    <w:rsid w:val="00694BFB"/>
    <w:rsid w:val="006A106B"/>
    <w:rsid w:val="006C523D"/>
    <w:rsid w:val="006C6BEA"/>
    <w:rsid w:val="006D4036"/>
    <w:rsid w:val="006D619E"/>
    <w:rsid w:val="00701B6B"/>
    <w:rsid w:val="00770681"/>
    <w:rsid w:val="007A4B46"/>
    <w:rsid w:val="007A5259"/>
    <w:rsid w:val="007A7081"/>
    <w:rsid w:val="007F1CF5"/>
    <w:rsid w:val="007F290B"/>
    <w:rsid w:val="00834EDE"/>
    <w:rsid w:val="00837F11"/>
    <w:rsid w:val="0086046C"/>
    <w:rsid w:val="00867E25"/>
    <w:rsid w:val="008736AA"/>
    <w:rsid w:val="008D275D"/>
    <w:rsid w:val="00946186"/>
    <w:rsid w:val="00980327"/>
    <w:rsid w:val="00986478"/>
    <w:rsid w:val="009B5557"/>
    <w:rsid w:val="009F1067"/>
    <w:rsid w:val="00A31E01"/>
    <w:rsid w:val="00A527AD"/>
    <w:rsid w:val="00A718CF"/>
    <w:rsid w:val="00A74498"/>
    <w:rsid w:val="00AA069B"/>
    <w:rsid w:val="00AB2315"/>
    <w:rsid w:val="00AC53EA"/>
    <w:rsid w:val="00AE48A0"/>
    <w:rsid w:val="00AE61BE"/>
    <w:rsid w:val="00AE7475"/>
    <w:rsid w:val="00B16AAB"/>
    <w:rsid w:val="00B16F25"/>
    <w:rsid w:val="00B221C4"/>
    <w:rsid w:val="00B235DC"/>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34A9"/>
    <w:rsid w:val="00C85096"/>
    <w:rsid w:val="00CB20EF"/>
    <w:rsid w:val="00CC1F3B"/>
    <w:rsid w:val="00CC66C0"/>
    <w:rsid w:val="00CD12CB"/>
    <w:rsid w:val="00CD36CF"/>
    <w:rsid w:val="00CF1DCA"/>
    <w:rsid w:val="00D107E4"/>
    <w:rsid w:val="00D25404"/>
    <w:rsid w:val="00D33179"/>
    <w:rsid w:val="00D579FC"/>
    <w:rsid w:val="00D73325"/>
    <w:rsid w:val="00D81C16"/>
    <w:rsid w:val="00DE526B"/>
    <w:rsid w:val="00DF199D"/>
    <w:rsid w:val="00E011C4"/>
    <w:rsid w:val="00E01542"/>
    <w:rsid w:val="00E365F1"/>
    <w:rsid w:val="00E62F48"/>
    <w:rsid w:val="00E815B6"/>
    <w:rsid w:val="00E831B3"/>
    <w:rsid w:val="00E95FBC"/>
    <w:rsid w:val="00EC5E63"/>
    <w:rsid w:val="00EE70CB"/>
    <w:rsid w:val="00F41CA2"/>
    <w:rsid w:val="00F443C0"/>
    <w:rsid w:val="00F47AAD"/>
    <w:rsid w:val="00F62EFB"/>
    <w:rsid w:val="00F939A4"/>
    <w:rsid w:val="00FA7B09"/>
    <w:rsid w:val="00FD5B51"/>
    <w:rsid w:val="00FE067E"/>
    <w:rsid w:val="00FE208F"/>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403D"/>
  <w15:chartTrackingRefBased/>
  <w15:docId w15:val="{57FC7DAD-C976-42EB-9BF1-215125B7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56866"/>
    <w:pPr>
      <w:spacing w:line="240" w:lineRule="auto"/>
    </w:pPr>
  </w:style>
  <w:style w:type="paragraph" w:customStyle="1" w:styleId="SectionHeadingOld">
    <w:name w:val="Section Heading Old"/>
    <w:next w:val="SectionBodyOld"/>
    <w:link w:val="SectionHeadingOldChar"/>
    <w:rsid w:val="0035686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5686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56866"/>
    <w:rPr>
      <w:rFonts w:eastAsia="Calibri"/>
      <w:b/>
      <w:color w:val="000000"/>
    </w:rPr>
  </w:style>
  <w:style w:type="paragraph" w:customStyle="1" w:styleId="ChapterHeadingOld">
    <w:name w:val="Chapter Heading Old"/>
    <w:next w:val="ArticleHeadingOld"/>
    <w:link w:val="ChapterHeadingOldChar"/>
    <w:rsid w:val="0035686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56866"/>
    <w:rPr>
      <w:rFonts w:eastAsia="Calibri"/>
      <w:b/>
      <w:caps/>
      <w:color w:val="000000"/>
      <w:sz w:val="24"/>
    </w:rPr>
  </w:style>
  <w:style w:type="paragraph" w:customStyle="1" w:styleId="BillNumberOld">
    <w:name w:val="Bill Number Old"/>
    <w:next w:val="SponsorsOld"/>
    <w:link w:val="BillNumberOldChar"/>
    <w:autoRedefine/>
    <w:rsid w:val="0035686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56866"/>
    <w:rPr>
      <w:rFonts w:eastAsia="Calibri"/>
      <w:b/>
      <w:caps/>
      <w:color w:val="000000"/>
      <w:sz w:val="28"/>
    </w:rPr>
  </w:style>
  <w:style w:type="paragraph" w:customStyle="1" w:styleId="SponsorsOld">
    <w:name w:val="Sponsors Old"/>
    <w:next w:val="ReferencesOld"/>
    <w:link w:val="SponsorsOldChar"/>
    <w:autoRedefine/>
    <w:rsid w:val="0035686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5686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56866"/>
    <w:rPr>
      <w:i/>
      <w:iCs/>
      <w:color w:val="404040" w:themeColor="text1" w:themeTint="BF"/>
    </w:rPr>
  </w:style>
  <w:style w:type="paragraph" w:customStyle="1" w:styleId="NoteOld">
    <w:name w:val="Note Old"/>
    <w:basedOn w:val="NoSpacing"/>
    <w:link w:val="NoteOldChar"/>
    <w:autoRedefine/>
    <w:rsid w:val="0035686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5686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56866"/>
  </w:style>
  <w:style w:type="character" w:customStyle="1" w:styleId="NoteOldChar">
    <w:name w:val="Note Old Char"/>
    <w:link w:val="NoteOld"/>
    <w:rsid w:val="00356866"/>
    <w:rPr>
      <w:rFonts w:eastAsia="Calibri"/>
      <w:color w:val="000000"/>
      <w:sz w:val="20"/>
    </w:rPr>
  </w:style>
  <w:style w:type="paragraph" w:customStyle="1" w:styleId="TitleSectionOld">
    <w:name w:val="Title Section Old"/>
    <w:next w:val="EnactingClauseOld"/>
    <w:link w:val="TitleSectionOldChar"/>
    <w:autoRedefine/>
    <w:rsid w:val="00356866"/>
    <w:pPr>
      <w:pageBreakBefore/>
      <w:ind w:left="720" w:hanging="720"/>
      <w:jc w:val="both"/>
    </w:pPr>
    <w:rPr>
      <w:rFonts w:eastAsia="Calibri"/>
      <w:color w:val="000000"/>
    </w:rPr>
  </w:style>
  <w:style w:type="character" w:customStyle="1" w:styleId="SectionBodyOldChar">
    <w:name w:val="Section Body Old Char"/>
    <w:link w:val="SectionBodyOld"/>
    <w:rsid w:val="00356866"/>
    <w:rPr>
      <w:rFonts w:eastAsia="Calibri"/>
      <w:color w:val="000000"/>
    </w:rPr>
  </w:style>
  <w:style w:type="paragraph" w:customStyle="1" w:styleId="EnactingSectionOld">
    <w:name w:val="Enacting Section Old"/>
    <w:link w:val="EnactingSectionOldChar"/>
    <w:autoRedefine/>
    <w:rsid w:val="00356866"/>
    <w:pPr>
      <w:ind w:firstLine="720"/>
      <w:jc w:val="both"/>
    </w:pPr>
    <w:rPr>
      <w:rFonts w:eastAsia="Calibri"/>
      <w:color w:val="000000"/>
    </w:rPr>
  </w:style>
  <w:style w:type="character" w:customStyle="1" w:styleId="TitleSectionOldChar">
    <w:name w:val="Title Section Old Char"/>
    <w:link w:val="TitleSectionOld"/>
    <w:rsid w:val="00356866"/>
    <w:rPr>
      <w:rFonts w:eastAsia="Calibri"/>
      <w:color w:val="000000"/>
    </w:rPr>
  </w:style>
  <w:style w:type="paragraph" w:customStyle="1" w:styleId="PartHeadingOld">
    <w:name w:val="Part Heading Old"/>
    <w:next w:val="SectionHeadingOld"/>
    <w:link w:val="PartHeadingOldChar"/>
    <w:rsid w:val="0035686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56866"/>
    <w:rPr>
      <w:rFonts w:eastAsia="Calibri"/>
      <w:color w:val="000000"/>
    </w:rPr>
  </w:style>
  <w:style w:type="paragraph" w:styleId="ListParagraph">
    <w:name w:val="List Paragraph"/>
    <w:basedOn w:val="Normal"/>
    <w:uiPriority w:val="34"/>
    <w:locked/>
    <w:rsid w:val="00356866"/>
    <w:pPr>
      <w:ind w:left="720"/>
      <w:contextualSpacing/>
    </w:pPr>
  </w:style>
  <w:style w:type="character" w:customStyle="1" w:styleId="PartHeadingOldChar">
    <w:name w:val="Part Heading Old Char"/>
    <w:link w:val="PartHeadingOld"/>
    <w:rsid w:val="00356866"/>
    <w:rPr>
      <w:rFonts w:eastAsia="Calibri"/>
      <w:smallCaps/>
      <w:color w:val="000000"/>
      <w:sz w:val="24"/>
    </w:rPr>
  </w:style>
  <w:style w:type="paragraph" w:customStyle="1" w:styleId="TitlePageOriginOld">
    <w:name w:val="Title Page: Origin Old"/>
    <w:next w:val="TitlePageSessionOld"/>
    <w:link w:val="TitlePageOriginOldChar"/>
    <w:autoRedefine/>
    <w:rsid w:val="0035686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56866"/>
    <w:rPr>
      <w:rFonts w:eastAsia="Calibri"/>
      <w:color w:val="000000"/>
      <w:sz w:val="24"/>
    </w:rPr>
  </w:style>
  <w:style w:type="character" w:styleId="LineNumber">
    <w:name w:val="line number"/>
    <w:basedOn w:val="DefaultParagraphFont"/>
    <w:uiPriority w:val="99"/>
    <w:semiHidden/>
    <w:locked/>
    <w:rsid w:val="00356866"/>
  </w:style>
  <w:style w:type="paragraph" w:customStyle="1" w:styleId="EnactingClauseOld">
    <w:name w:val="Enacting Clause Old"/>
    <w:next w:val="EnactingSectionOld"/>
    <w:link w:val="EnactingClauseOldChar"/>
    <w:autoRedefine/>
    <w:rsid w:val="00356866"/>
    <w:pPr>
      <w:suppressLineNumbers/>
    </w:pPr>
    <w:rPr>
      <w:rFonts w:eastAsia="Calibri"/>
      <w:i/>
      <w:color w:val="000000"/>
    </w:rPr>
  </w:style>
  <w:style w:type="character" w:customStyle="1" w:styleId="SponsorsOldChar">
    <w:name w:val="Sponsors Old Char"/>
    <w:basedOn w:val="DefaultParagraphFont"/>
    <w:link w:val="SponsorsOld"/>
    <w:rsid w:val="00356866"/>
    <w:rPr>
      <w:rFonts w:eastAsia="Calibri"/>
      <w:smallCaps/>
      <w:color w:val="000000"/>
      <w:sz w:val="24"/>
    </w:rPr>
  </w:style>
  <w:style w:type="character" w:customStyle="1" w:styleId="EnactingClauseOldChar">
    <w:name w:val="Enacting Clause Old Char"/>
    <w:basedOn w:val="DefaultParagraphFont"/>
    <w:link w:val="EnactingClauseOld"/>
    <w:rsid w:val="00356866"/>
    <w:rPr>
      <w:rFonts w:eastAsia="Calibri"/>
      <w:i/>
      <w:color w:val="000000"/>
    </w:rPr>
  </w:style>
  <w:style w:type="paragraph" w:styleId="Salutation">
    <w:name w:val="Salutation"/>
    <w:basedOn w:val="Normal"/>
    <w:next w:val="Normal"/>
    <w:link w:val="SalutationChar"/>
    <w:uiPriority w:val="99"/>
    <w:semiHidden/>
    <w:locked/>
    <w:rsid w:val="00356866"/>
  </w:style>
  <w:style w:type="character" w:customStyle="1" w:styleId="SalutationChar">
    <w:name w:val="Salutation Char"/>
    <w:basedOn w:val="DefaultParagraphFont"/>
    <w:link w:val="Salutation"/>
    <w:uiPriority w:val="99"/>
    <w:semiHidden/>
    <w:rsid w:val="00356866"/>
  </w:style>
  <w:style w:type="character" w:customStyle="1" w:styleId="BillNumberOldChar">
    <w:name w:val="Bill Number Old Char"/>
    <w:basedOn w:val="DefaultParagraphFont"/>
    <w:link w:val="BillNumberOld"/>
    <w:rsid w:val="00356866"/>
    <w:rPr>
      <w:rFonts w:eastAsia="Calibri"/>
      <w:b/>
      <w:color w:val="000000"/>
      <w:sz w:val="44"/>
    </w:rPr>
  </w:style>
  <w:style w:type="paragraph" w:customStyle="1" w:styleId="TitlePageSessionOld">
    <w:name w:val="Title Page: Session Old"/>
    <w:next w:val="TitlePageBillPrefixOld"/>
    <w:link w:val="TitlePageSessionOldChar"/>
    <w:autoRedefine/>
    <w:rsid w:val="0035686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56866"/>
    <w:rPr>
      <w:rFonts w:eastAsia="Calibri"/>
      <w:b/>
      <w:caps/>
      <w:color w:val="000000"/>
      <w:sz w:val="44"/>
    </w:rPr>
  </w:style>
  <w:style w:type="paragraph" w:customStyle="1" w:styleId="TitlePageBillPrefixOld">
    <w:name w:val="Title Page: Bill Prefix Old"/>
    <w:next w:val="BillNumberOld"/>
    <w:link w:val="TitlePageBillPrefixOldChar"/>
    <w:autoRedefine/>
    <w:rsid w:val="0035686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56866"/>
    <w:rPr>
      <w:rFonts w:eastAsia="Calibri"/>
      <w:b/>
      <w:caps/>
      <w:color w:val="000000"/>
      <w:sz w:val="36"/>
    </w:rPr>
  </w:style>
  <w:style w:type="paragraph" w:styleId="Header">
    <w:name w:val="header"/>
    <w:basedOn w:val="Normal"/>
    <w:link w:val="HeaderChar"/>
    <w:uiPriority w:val="99"/>
    <w:semiHidden/>
    <w:rsid w:val="0035686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56866"/>
    <w:rPr>
      <w:rFonts w:eastAsia="Calibri"/>
      <w:b/>
      <w:color w:val="000000"/>
      <w:sz w:val="36"/>
    </w:rPr>
  </w:style>
  <w:style w:type="character" w:customStyle="1" w:styleId="HeaderChar">
    <w:name w:val="Header Char"/>
    <w:basedOn w:val="DefaultParagraphFont"/>
    <w:link w:val="Header"/>
    <w:uiPriority w:val="99"/>
    <w:semiHidden/>
    <w:rsid w:val="00356866"/>
  </w:style>
  <w:style w:type="paragraph" w:styleId="Footer">
    <w:name w:val="footer"/>
    <w:basedOn w:val="Normal"/>
    <w:link w:val="FooterChar"/>
    <w:uiPriority w:val="99"/>
    <w:rsid w:val="00356866"/>
    <w:pPr>
      <w:tabs>
        <w:tab w:val="center" w:pos="4680"/>
        <w:tab w:val="right" w:pos="9360"/>
      </w:tabs>
      <w:spacing w:line="240" w:lineRule="auto"/>
    </w:pPr>
  </w:style>
  <w:style w:type="character" w:customStyle="1" w:styleId="FooterChar">
    <w:name w:val="Footer Char"/>
    <w:basedOn w:val="DefaultParagraphFont"/>
    <w:link w:val="Footer"/>
    <w:uiPriority w:val="99"/>
    <w:rsid w:val="00356866"/>
  </w:style>
  <w:style w:type="character" w:styleId="PlaceholderText">
    <w:name w:val="Placeholder Text"/>
    <w:basedOn w:val="DefaultParagraphFont"/>
    <w:uiPriority w:val="99"/>
    <w:semiHidden/>
    <w:locked/>
    <w:rsid w:val="00356866"/>
    <w:rPr>
      <w:color w:val="808080"/>
    </w:rPr>
  </w:style>
  <w:style w:type="paragraph" w:customStyle="1" w:styleId="HeaderStyleOld">
    <w:name w:val="Header Style Old"/>
    <w:basedOn w:val="Header"/>
    <w:link w:val="HeaderStyleOldChar"/>
    <w:autoRedefine/>
    <w:rsid w:val="00356866"/>
    <w:rPr>
      <w:sz w:val="20"/>
      <w:szCs w:val="20"/>
    </w:rPr>
  </w:style>
  <w:style w:type="character" w:customStyle="1" w:styleId="HeaderStyleOldChar">
    <w:name w:val="Header Style Old Char"/>
    <w:basedOn w:val="HeaderChar"/>
    <w:link w:val="HeaderStyleOld"/>
    <w:rsid w:val="00356866"/>
    <w:rPr>
      <w:sz w:val="20"/>
      <w:szCs w:val="20"/>
    </w:rPr>
  </w:style>
  <w:style w:type="character" w:customStyle="1" w:styleId="Underline">
    <w:name w:val="Underline"/>
    <w:uiPriority w:val="1"/>
    <w:rsid w:val="00356866"/>
    <w:rPr>
      <w:rFonts w:ascii="Arial" w:hAnsi="Arial"/>
      <w:color w:val="auto"/>
      <w:sz w:val="22"/>
      <w:u w:val="single"/>
    </w:rPr>
  </w:style>
  <w:style w:type="paragraph" w:customStyle="1" w:styleId="ArticleHeading">
    <w:name w:val="Article Heading"/>
    <w:basedOn w:val="ArticleHeadingOld"/>
    <w:qFormat/>
    <w:rsid w:val="00356866"/>
  </w:style>
  <w:style w:type="paragraph" w:customStyle="1" w:styleId="BillNumber">
    <w:name w:val="Bill Number"/>
    <w:basedOn w:val="BillNumberOld"/>
    <w:qFormat/>
    <w:rsid w:val="00356866"/>
  </w:style>
  <w:style w:type="paragraph" w:customStyle="1" w:styleId="ChapterHeading">
    <w:name w:val="Chapter Heading"/>
    <w:basedOn w:val="ChapterHeadingOld"/>
    <w:next w:val="Normal"/>
    <w:link w:val="ChapterHeadingChar"/>
    <w:qFormat/>
    <w:rsid w:val="00356866"/>
  </w:style>
  <w:style w:type="paragraph" w:customStyle="1" w:styleId="EnactingClause">
    <w:name w:val="Enacting Clause"/>
    <w:basedOn w:val="EnactingClauseOld"/>
    <w:qFormat/>
    <w:rsid w:val="00356866"/>
  </w:style>
  <w:style w:type="paragraph" w:customStyle="1" w:styleId="EnactingSection">
    <w:name w:val="Enacting Section"/>
    <w:basedOn w:val="EnactingSectionOld"/>
    <w:qFormat/>
    <w:rsid w:val="00356866"/>
  </w:style>
  <w:style w:type="paragraph" w:customStyle="1" w:styleId="HeaderStyle">
    <w:name w:val="Header Style"/>
    <w:basedOn w:val="HeaderStyleOld"/>
    <w:qFormat/>
    <w:rsid w:val="00356866"/>
  </w:style>
  <w:style w:type="paragraph" w:customStyle="1" w:styleId="Note">
    <w:name w:val="Note"/>
    <w:basedOn w:val="NoteOld"/>
    <w:qFormat/>
    <w:rsid w:val="00356866"/>
  </w:style>
  <w:style w:type="paragraph" w:customStyle="1" w:styleId="PartHeading">
    <w:name w:val="Part Heading"/>
    <w:basedOn w:val="PartHeadingOld"/>
    <w:qFormat/>
    <w:rsid w:val="00356866"/>
  </w:style>
  <w:style w:type="paragraph" w:customStyle="1" w:styleId="References">
    <w:name w:val="References"/>
    <w:basedOn w:val="ReferencesOld"/>
    <w:qFormat/>
    <w:rsid w:val="00356866"/>
  </w:style>
  <w:style w:type="paragraph" w:customStyle="1" w:styleId="SectionBody">
    <w:name w:val="Section Body"/>
    <w:basedOn w:val="SectionBodyOld"/>
    <w:qFormat/>
    <w:rsid w:val="00356866"/>
  </w:style>
  <w:style w:type="paragraph" w:customStyle="1" w:styleId="SectionHeading">
    <w:name w:val="Section Heading"/>
    <w:basedOn w:val="SectionHeadingOld"/>
    <w:qFormat/>
    <w:rsid w:val="00356866"/>
  </w:style>
  <w:style w:type="paragraph" w:customStyle="1" w:styleId="Sponsors">
    <w:name w:val="Sponsors"/>
    <w:basedOn w:val="SponsorsOld"/>
    <w:qFormat/>
    <w:rsid w:val="00356866"/>
  </w:style>
  <w:style w:type="paragraph" w:customStyle="1" w:styleId="TitlePageBillPrefix">
    <w:name w:val="Title Page: Bill Prefix"/>
    <w:basedOn w:val="TitlePageBillPrefixOld"/>
    <w:qFormat/>
    <w:rsid w:val="00356866"/>
  </w:style>
  <w:style w:type="paragraph" w:customStyle="1" w:styleId="TitlePageOrigin">
    <w:name w:val="Title Page: Origin"/>
    <w:basedOn w:val="TitlePageOriginOld"/>
    <w:qFormat/>
    <w:rsid w:val="00356866"/>
  </w:style>
  <w:style w:type="paragraph" w:customStyle="1" w:styleId="TitlePageSession">
    <w:name w:val="Title Page: Session"/>
    <w:basedOn w:val="TitlePageSessionOld"/>
    <w:qFormat/>
    <w:rsid w:val="00356866"/>
  </w:style>
  <w:style w:type="paragraph" w:customStyle="1" w:styleId="TitleSection">
    <w:name w:val="Title Section"/>
    <w:basedOn w:val="TitleSectionOld"/>
    <w:qFormat/>
    <w:rsid w:val="00356866"/>
  </w:style>
  <w:style w:type="character" w:customStyle="1" w:styleId="Strike-Through">
    <w:name w:val="Strike-Through"/>
    <w:uiPriority w:val="1"/>
    <w:rsid w:val="00356866"/>
    <w:rPr>
      <w:strike/>
      <w:dstrike w:val="0"/>
      <w:color w:val="auto"/>
    </w:rPr>
  </w:style>
  <w:style w:type="paragraph" w:customStyle="1" w:styleId="ChamberTitle">
    <w:name w:val="Chamber Title"/>
    <w:next w:val="Normal"/>
    <w:link w:val="ChamberTitleChar"/>
    <w:rsid w:val="0035686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56866"/>
    <w:rPr>
      <w:rFonts w:eastAsia="Calibri"/>
      <w:b/>
      <w:caps/>
      <w:color w:val="000000"/>
      <w:sz w:val="36"/>
    </w:rPr>
  </w:style>
  <w:style w:type="character" w:customStyle="1" w:styleId="ChapterHeadingChar">
    <w:name w:val="Chapter Heading Char"/>
    <w:link w:val="ChapterHeading"/>
    <w:rsid w:val="00F47AA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1A5928A80544D98ACE9C3494F7ED54"/>
        <w:category>
          <w:name w:val="General"/>
          <w:gallery w:val="placeholder"/>
        </w:category>
        <w:types>
          <w:type w:val="bbPlcHdr"/>
        </w:types>
        <w:behaviors>
          <w:behavior w:val="content"/>
        </w:behaviors>
        <w:guid w:val="{6EAAF267-5876-423C-B84D-A3F7006B46AE}"/>
      </w:docPartPr>
      <w:docPartBody>
        <w:p w:rsidR="00B34222" w:rsidRDefault="00B34222">
          <w:pPr>
            <w:pStyle w:val="C31A5928A80544D98ACE9C3494F7ED54"/>
          </w:pPr>
          <w:r w:rsidRPr="00B844FE">
            <w:t>Prefix Text</w:t>
          </w:r>
        </w:p>
      </w:docPartBody>
    </w:docPart>
    <w:docPart>
      <w:docPartPr>
        <w:name w:val="6636B0EAACEC4403BC317AC2AFF71581"/>
        <w:category>
          <w:name w:val="General"/>
          <w:gallery w:val="placeholder"/>
        </w:category>
        <w:types>
          <w:type w:val="bbPlcHdr"/>
        </w:types>
        <w:behaviors>
          <w:behavior w:val="content"/>
        </w:behaviors>
        <w:guid w:val="{67D7CDF5-410A-4F5F-9932-35D26F3AF603}"/>
      </w:docPartPr>
      <w:docPartBody>
        <w:p w:rsidR="00B34222" w:rsidRDefault="00B34222">
          <w:pPr>
            <w:pStyle w:val="6636B0EAACEC4403BC317AC2AFF71581"/>
          </w:pPr>
          <w:r w:rsidRPr="00B844FE">
            <w:t>[Type here]</w:t>
          </w:r>
        </w:p>
      </w:docPartBody>
    </w:docPart>
    <w:docPart>
      <w:docPartPr>
        <w:name w:val="5969427EDC614D2F8E4C16BBD6EEFB85"/>
        <w:category>
          <w:name w:val="General"/>
          <w:gallery w:val="placeholder"/>
        </w:category>
        <w:types>
          <w:type w:val="bbPlcHdr"/>
        </w:types>
        <w:behaviors>
          <w:behavior w:val="content"/>
        </w:behaviors>
        <w:guid w:val="{0B429638-CB91-4F43-8EB1-66213689E7BC}"/>
      </w:docPartPr>
      <w:docPartBody>
        <w:p w:rsidR="00B34222" w:rsidRDefault="00B34222">
          <w:pPr>
            <w:pStyle w:val="5969427EDC614D2F8E4C16BBD6EEFB85"/>
          </w:pPr>
          <w:r w:rsidRPr="00B844FE">
            <w:t>Number</w:t>
          </w:r>
        </w:p>
      </w:docPartBody>
    </w:docPart>
    <w:docPart>
      <w:docPartPr>
        <w:name w:val="D3101676597E42D79C056D5DAF49A7CD"/>
        <w:category>
          <w:name w:val="General"/>
          <w:gallery w:val="placeholder"/>
        </w:category>
        <w:types>
          <w:type w:val="bbPlcHdr"/>
        </w:types>
        <w:behaviors>
          <w:behavior w:val="content"/>
        </w:behaviors>
        <w:guid w:val="{EC894FF8-8C05-4CB1-9B5B-C4DDAE6D96B6}"/>
      </w:docPartPr>
      <w:docPartBody>
        <w:p w:rsidR="00B34222" w:rsidRDefault="00B34222">
          <w:pPr>
            <w:pStyle w:val="D3101676597E42D79C056D5DAF49A7CD"/>
          </w:pPr>
          <w:r w:rsidRPr="00B844FE">
            <w:t>Enter Sponsors Here</w:t>
          </w:r>
        </w:p>
      </w:docPartBody>
    </w:docPart>
    <w:docPart>
      <w:docPartPr>
        <w:name w:val="13E12460AAD9487AAC0C54B027AADEA7"/>
        <w:category>
          <w:name w:val="General"/>
          <w:gallery w:val="placeholder"/>
        </w:category>
        <w:types>
          <w:type w:val="bbPlcHdr"/>
        </w:types>
        <w:behaviors>
          <w:behavior w:val="content"/>
        </w:behaviors>
        <w:guid w:val="{73FB03F1-0530-46C2-B7F7-907FF8B61871}"/>
      </w:docPartPr>
      <w:docPartBody>
        <w:p w:rsidR="00B34222" w:rsidRDefault="00B34222">
          <w:pPr>
            <w:pStyle w:val="13E12460AAD9487AAC0C54B027AADE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22"/>
    <w:rsid w:val="000C6DAC"/>
    <w:rsid w:val="001D21DD"/>
    <w:rsid w:val="005541C7"/>
    <w:rsid w:val="005A1F7D"/>
    <w:rsid w:val="00654C06"/>
    <w:rsid w:val="006D619E"/>
    <w:rsid w:val="00867E25"/>
    <w:rsid w:val="00B34222"/>
    <w:rsid w:val="00C834A9"/>
    <w:rsid w:val="00CC66C0"/>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1A5928A80544D98ACE9C3494F7ED54">
    <w:name w:val="C31A5928A80544D98ACE9C3494F7ED54"/>
  </w:style>
  <w:style w:type="paragraph" w:customStyle="1" w:styleId="6636B0EAACEC4403BC317AC2AFF71581">
    <w:name w:val="6636B0EAACEC4403BC317AC2AFF71581"/>
  </w:style>
  <w:style w:type="paragraph" w:customStyle="1" w:styleId="5969427EDC614D2F8E4C16BBD6EEFB85">
    <w:name w:val="5969427EDC614D2F8E4C16BBD6EEFB85"/>
  </w:style>
  <w:style w:type="paragraph" w:customStyle="1" w:styleId="D3101676597E42D79C056D5DAF49A7CD">
    <w:name w:val="D3101676597E42D79C056D5DAF49A7CD"/>
  </w:style>
  <w:style w:type="character" w:styleId="PlaceholderText">
    <w:name w:val="Placeholder Text"/>
    <w:basedOn w:val="DefaultParagraphFont"/>
    <w:uiPriority w:val="99"/>
    <w:semiHidden/>
    <w:rPr>
      <w:color w:val="808080"/>
    </w:rPr>
  </w:style>
  <w:style w:type="paragraph" w:customStyle="1" w:styleId="13E12460AAD9487AAC0C54B027AADEA7">
    <w:name w:val="13E12460AAD9487AAC0C54B027AAD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718</Words>
  <Characters>3608</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2026-01-13T23:19:00Z</dcterms:created>
  <dcterms:modified xsi:type="dcterms:W3CDTF">2026-01-20T19:53:00Z</dcterms:modified>
</cp:coreProperties>
</file>